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240/09-320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материалов Сименс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16 839,59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C77FBB">
              <w:rPr>
                <w:sz w:val="20"/>
                <w:lang w:val="en-US"/>
              </w:rPr>
              <w:t>EUR</w:t>
            </w:r>
            <w:r w:rsidRPr="00A53A19">
              <w:rPr>
                <w:sz w:val="20"/>
              </w:rPr>
              <w:t xml:space="preserve">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  <w:r w:rsidR="00C77FBB">
              <w:rPr>
                <w:sz w:val="20"/>
              </w:rPr>
              <w:t xml:space="preserve"> </w:t>
            </w:r>
            <w:r w:rsidR="00C77FBB" w:rsidRPr="00C77FBB">
              <w:rPr>
                <w:sz w:val="20"/>
              </w:rPr>
              <w:t>) оплата производится в рублях по курсу ЦБ РФ на момент платежа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18.01.2021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26.01.2021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01.02.2021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02.02.2021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08.02.2021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08.02.2021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C84DBE" w:rsidP="00560ECF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Устанавливается в размере 75 357,20 рублей. Оплата и возврат обеспечения исполнения договора производится в рублях.</w:t>
            </w:r>
            <w:bookmarkStart w:id="16" w:name="_GoBack"/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3AD" w:rsidRDefault="00C603AD" w:rsidP="00A07D80">
      <w:r>
        <w:separator/>
      </w:r>
    </w:p>
  </w:endnote>
  <w:endnote w:type="continuationSeparator" w:id="0">
    <w:p w:rsidR="00C603AD" w:rsidRDefault="00C603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3AD" w:rsidRDefault="00C603AD" w:rsidP="00A07D80">
      <w:r>
        <w:separator/>
      </w:r>
    </w:p>
  </w:footnote>
  <w:footnote w:type="continuationSeparator" w:id="0">
    <w:p w:rsidR="00C603AD" w:rsidRDefault="00C603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A6D58"/>
    <w:rsid w:val="001C7F61"/>
    <w:rsid w:val="002073FE"/>
    <w:rsid w:val="002217EE"/>
    <w:rsid w:val="00240463"/>
    <w:rsid w:val="00254C04"/>
    <w:rsid w:val="0025550F"/>
    <w:rsid w:val="0028633C"/>
    <w:rsid w:val="002B2778"/>
    <w:rsid w:val="00330AD7"/>
    <w:rsid w:val="003929D6"/>
    <w:rsid w:val="003E5507"/>
    <w:rsid w:val="003F2746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603AD"/>
    <w:rsid w:val="00C77FBB"/>
    <w:rsid w:val="00C84DBE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CA5A9-6C5A-4C1E-A0C8-99C46E79D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59</cp:revision>
  <dcterms:created xsi:type="dcterms:W3CDTF">2012-09-04T03:15:00Z</dcterms:created>
  <dcterms:modified xsi:type="dcterms:W3CDTF">2021-01-18T08:29:00Z</dcterms:modified>
</cp:coreProperties>
</file>